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22DC7" w14:textId="0EDEDA39" w:rsidR="00E254B6" w:rsidRPr="0017669D" w:rsidRDefault="00E254B6">
      <w:pPr>
        <w:rPr>
          <w:rFonts w:ascii="Lot" w:hAnsi="Lot"/>
          <w:sz w:val="96"/>
          <w:szCs w:val="96"/>
          <w:lang w:val="pt-BR"/>
        </w:rPr>
      </w:pPr>
      <w:r w:rsidRPr="0017669D">
        <w:rPr>
          <w:rFonts w:ascii="Lot" w:hAnsi="Lot"/>
          <w:sz w:val="96"/>
          <w:szCs w:val="96"/>
          <w:lang w:val="pt-BR"/>
        </w:rPr>
        <w:t>VIRA</w:t>
      </w:r>
    </w:p>
    <w:p w14:paraId="53733DD0" w14:textId="6FCE3385" w:rsidR="00472293" w:rsidRPr="0017669D" w:rsidRDefault="00E254B6">
      <w:pPr>
        <w:rPr>
          <w:rFonts w:ascii="Lot" w:hAnsi="Lot"/>
          <w:sz w:val="96"/>
          <w:szCs w:val="96"/>
          <w:lang w:val="pt-BR"/>
        </w:rPr>
      </w:pPr>
      <w:r w:rsidRPr="0017669D">
        <w:rPr>
          <w:rFonts w:ascii="Lot" w:hAnsi="Lot"/>
          <w:sz w:val="96"/>
          <w:szCs w:val="96"/>
          <w:lang w:val="pt-BR"/>
        </w:rPr>
        <w:t xml:space="preserve"> LATA</w:t>
      </w:r>
    </w:p>
    <w:p w14:paraId="549B5BBE" w14:textId="671B6D8D" w:rsidR="00E254B6" w:rsidRPr="0017669D" w:rsidRDefault="00E254B6">
      <w:pPr>
        <w:rPr>
          <w:rFonts w:ascii="Lot" w:hAnsi="Lot"/>
          <w:sz w:val="96"/>
          <w:szCs w:val="96"/>
          <w:lang w:val="pt-BR"/>
        </w:rPr>
      </w:pPr>
    </w:p>
    <w:p w14:paraId="7B2F4284" w14:textId="73E01D3B" w:rsidR="00E254B6" w:rsidRPr="0017669D" w:rsidRDefault="00E254B6" w:rsidP="00E254B6">
      <w:pPr>
        <w:jc w:val="right"/>
        <w:rPr>
          <w:rFonts w:ascii="KiloGram" w:hAnsi="KiloGram"/>
          <w:sz w:val="40"/>
          <w:szCs w:val="40"/>
          <w:lang w:val="pt-BR"/>
        </w:rPr>
      </w:pPr>
      <w:proofErr w:type="spellStart"/>
      <w:r w:rsidRPr="0017669D">
        <w:rPr>
          <w:rFonts w:ascii="KiloGram" w:hAnsi="KiloGram"/>
          <w:sz w:val="40"/>
          <w:szCs w:val="40"/>
          <w:lang w:val="pt-BR"/>
        </w:rPr>
        <w:t>Pr</w:t>
      </w:r>
      <w:r w:rsidR="003F1937" w:rsidRPr="0017669D">
        <w:rPr>
          <w:rFonts w:ascii="KiloGram" w:hAnsi="KiloGram"/>
          <w:sz w:val="40"/>
          <w:szCs w:val="40"/>
          <w:lang w:val="pt-BR"/>
        </w:rPr>
        <w:t>O</w:t>
      </w:r>
      <w:r w:rsidRPr="0017669D">
        <w:rPr>
          <w:rFonts w:ascii="KiloGram" w:hAnsi="KiloGram"/>
          <w:sz w:val="40"/>
          <w:szCs w:val="40"/>
          <w:lang w:val="pt-BR"/>
        </w:rPr>
        <w:t>p</w:t>
      </w:r>
      <w:r w:rsidR="003F1937" w:rsidRPr="0017669D">
        <w:rPr>
          <w:rFonts w:ascii="KiloGram" w:hAnsi="KiloGram"/>
          <w:sz w:val="40"/>
          <w:szCs w:val="40"/>
          <w:lang w:val="pt-BR"/>
        </w:rPr>
        <w:t>ÓSi</w:t>
      </w:r>
      <w:r w:rsidRPr="0017669D">
        <w:rPr>
          <w:rFonts w:ascii="KiloGram" w:hAnsi="KiloGram"/>
          <w:sz w:val="40"/>
          <w:szCs w:val="40"/>
          <w:lang w:val="pt-BR"/>
        </w:rPr>
        <w:t>t</w:t>
      </w:r>
      <w:r w:rsidR="003F1937" w:rsidRPr="0017669D">
        <w:rPr>
          <w:rFonts w:ascii="KiloGram" w:hAnsi="KiloGram"/>
          <w:sz w:val="40"/>
          <w:szCs w:val="40"/>
          <w:lang w:val="pt-BR"/>
        </w:rPr>
        <w:t>O</w:t>
      </w:r>
      <w:proofErr w:type="spellEnd"/>
    </w:p>
    <w:p w14:paraId="540AF470" w14:textId="2202C3C4" w:rsidR="003F1937" w:rsidRPr="00E254B6" w:rsidRDefault="003F1937" w:rsidP="003F1937">
      <w:pPr>
        <w:jc w:val="right"/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>Disseminar o modo VIRA LATA de ser até para os mais dom</w:t>
      </w:r>
      <w:r w:rsidR="00F55328">
        <w:rPr>
          <w:rFonts w:ascii="Averta-BoldItalic" w:hAnsi="Averta-BoldItalic"/>
          <w:sz w:val="28"/>
          <w:szCs w:val="28"/>
          <w:lang w:val="pt-BR"/>
        </w:rPr>
        <w:t>ésticos</w:t>
      </w:r>
    </w:p>
    <w:p w14:paraId="10CC63BF" w14:textId="21BA98CE" w:rsidR="00E254B6" w:rsidRPr="003F1937" w:rsidRDefault="00E254B6" w:rsidP="00E254B6">
      <w:pPr>
        <w:rPr>
          <w:rFonts w:ascii="KiloGram" w:hAnsi="KiloGram"/>
          <w:sz w:val="40"/>
          <w:szCs w:val="40"/>
          <w:lang w:val="pt-BR"/>
        </w:rPr>
      </w:pPr>
      <w:r w:rsidRPr="003F1937">
        <w:rPr>
          <w:rFonts w:ascii="KiloGram" w:hAnsi="KiloGram"/>
          <w:sz w:val="40"/>
          <w:szCs w:val="40"/>
          <w:lang w:val="pt-BR"/>
        </w:rPr>
        <w:t>MISSÃO</w:t>
      </w:r>
    </w:p>
    <w:p w14:paraId="0E84DCE6" w14:textId="18172FA2" w:rsidR="00E254B6" w:rsidRPr="003F1937" w:rsidRDefault="003F1937" w:rsidP="00E254B6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 xml:space="preserve">Levar o espírito da VIRA LATA para metade </w:t>
      </w:r>
      <w:r w:rsidR="00F55328">
        <w:rPr>
          <w:rFonts w:ascii="Averta-BoldItalic" w:hAnsi="Averta-BoldItalic"/>
          <w:sz w:val="28"/>
          <w:szCs w:val="28"/>
          <w:lang w:val="pt-BR"/>
        </w:rPr>
        <w:t>da noite carioca dentro dos próximos 5 anos</w:t>
      </w:r>
    </w:p>
    <w:p w14:paraId="1B5B0A93" w14:textId="0E718360" w:rsidR="00E254B6" w:rsidRPr="003F1937" w:rsidRDefault="00E254B6" w:rsidP="00E254B6">
      <w:pPr>
        <w:jc w:val="right"/>
        <w:rPr>
          <w:rFonts w:ascii="KiloGram" w:hAnsi="KiloGram"/>
          <w:sz w:val="40"/>
          <w:szCs w:val="40"/>
          <w:lang w:val="pt-BR"/>
        </w:rPr>
      </w:pPr>
      <w:proofErr w:type="spellStart"/>
      <w:r w:rsidRPr="003F1937">
        <w:rPr>
          <w:rFonts w:ascii="KiloGram" w:hAnsi="KiloGram"/>
          <w:sz w:val="40"/>
          <w:szCs w:val="40"/>
          <w:lang w:val="pt-BR"/>
        </w:rPr>
        <w:t>VisÃO</w:t>
      </w:r>
      <w:proofErr w:type="spellEnd"/>
    </w:p>
    <w:p w14:paraId="39EE3907" w14:textId="030E93F8" w:rsidR="00487D5B" w:rsidRDefault="00F55328" w:rsidP="00E254B6">
      <w:pPr>
        <w:jc w:val="right"/>
        <w:rPr>
          <w:rFonts w:ascii="Averta-BoldItalic" w:hAnsi="Averta-BoldItalic"/>
          <w:sz w:val="28"/>
          <w:szCs w:val="28"/>
          <w:lang w:val="pt-BR"/>
        </w:rPr>
      </w:pPr>
      <w:proofErr w:type="spellStart"/>
      <w:r>
        <w:rPr>
          <w:rFonts w:ascii="Averta-BoldItalic" w:hAnsi="Averta-BoldItalic"/>
          <w:sz w:val="28"/>
          <w:szCs w:val="28"/>
          <w:lang w:val="pt-BR"/>
        </w:rPr>
        <w:t>F</w:t>
      </w:r>
      <w:r w:rsidR="00E254B6">
        <w:rPr>
          <w:rFonts w:ascii="Averta-BoldItalic" w:hAnsi="Averta-BoldItalic"/>
          <w:sz w:val="28"/>
          <w:szCs w:val="28"/>
          <w:lang w:val="pt-BR"/>
        </w:rPr>
        <w:t>urdun</w:t>
      </w:r>
      <w:r>
        <w:rPr>
          <w:rFonts w:ascii="Averta-BoldItalic" w:hAnsi="Averta-BoldItalic"/>
          <w:sz w:val="28"/>
          <w:szCs w:val="28"/>
          <w:lang w:val="pt-BR"/>
        </w:rPr>
        <w:t>cinho</w:t>
      </w:r>
      <w:proofErr w:type="spellEnd"/>
      <w:r w:rsidR="00E254B6">
        <w:rPr>
          <w:rFonts w:ascii="Averta-BoldItalic" w:hAnsi="Averta-BoldItalic"/>
          <w:sz w:val="28"/>
          <w:szCs w:val="28"/>
          <w:lang w:val="pt-BR"/>
        </w:rPr>
        <w:t xml:space="preserve"> canino para a eternidade</w:t>
      </w:r>
      <w:r w:rsidR="00487D5B">
        <w:rPr>
          <w:rFonts w:ascii="Averta-BoldItalic" w:hAnsi="Averta-BoldItalic"/>
          <w:sz w:val="28"/>
          <w:szCs w:val="28"/>
          <w:lang w:val="pt-BR"/>
        </w:rPr>
        <w:t>:</w:t>
      </w:r>
    </w:p>
    <w:p w14:paraId="33C9C45B" w14:textId="35AFF246" w:rsidR="00E254B6" w:rsidRPr="00E254B6" w:rsidRDefault="00F55328" w:rsidP="00E254B6">
      <w:pPr>
        <w:jc w:val="right"/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 xml:space="preserve">dominar a </w:t>
      </w:r>
      <w:proofErr w:type="spellStart"/>
      <w:r w:rsidR="00487D5B">
        <w:rPr>
          <w:rFonts w:ascii="Averta-BoldItalic" w:hAnsi="Averta-BoldItalic"/>
          <w:sz w:val="28"/>
          <w:szCs w:val="28"/>
          <w:lang w:val="pt-BR"/>
        </w:rPr>
        <w:t>night</w:t>
      </w:r>
      <w:proofErr w:type="spellEnd"/>
      <w:r w:rsidR="00487D5B">
        <w:rPr>
          <w:rFonts w:ascii="Averta-BoldItalic" w:hAnsi="Averta-BoldItalic"/>
          <w:sz w:val="28"/>
          <w:szCs w:val="28"/>
          <w:lang w:val="pt-BR"/>
        </w:rPr>
        <w:t xml:space="preserve"> brasileira com muita irreverência e alegria de ser.</w:t>
      </w:r>
    </w:p>
    <w:p w14:paraId="3AC016F9" w14:textId="1EEE6315" w:rsidR="00E254B6" w:rsidRPr="00E254B6" w:rsidRDefault="00E254B6" w:rsidP="00E254B6">
      <w:pPr>
        <w:rPr>
          <w:rFonts w:ascii="KiloGram" w:hAnsi="KiloGram"/>
          <w:sz w:val="40"/>
          <w:szCs w:val="40"/>
          <w:lang w:val="pt-BR"/>
        </w:rPr>
      </w:pPr>
      <w:proofErr w:type="spellStart"/>
      <w:r w:rsidRPr="00E254B6">
        <w:rPr>
          <w:rFonts w:ascii="KiloGram" w:hAnsi="KiloGram"/>
          <w:sz w:val="40"/>
          <w:szCs w:val="40"/>
          <w:lang w:val="pt-BR"/>
        </w:rPr>
        <w:t>VALOReS</w:t>
      </w:r>
      <w:proofErr w:type="spellEnd"/>
    </w:p>
    <w:p w14:paraId="649D94C7" w14:textId="2B20B614" w:rsidR="00E254B6" w:rsidRDefault="00E254B6" w:rsidP="00E254B6">
      <w:pPr>
        <w:rPr>
          <w:rFonts w:ascii="Averta-BoldItalic" w:hAnsi="Averta-BoldItalic"/>
          <w:sz w:val="28"/>
          <w:szCs w:val="28"/>
          <w:lang w:val="pt-BR"/>
        </w:rPr>
      </w:pPr>
      <w:r w:rsidRPr="00E254B6">
        <w:rPr>
          <w:rFonts w:ascii="Averta-BoldItalic" w:hAnsi="Averta-BoldItalic"/>
          <w:sz w:val="28"/>
          <w:szCs w:val="28"/>
          <w:lang w:val="pt-BR"/>
        </w:rPr>
        <w:t>Alegria de viver,</w:t>
      </w:r>
      <w:r w:rsidR="00125C57">
        <w:rPr>
          <w:rFonts w:ascii="Averta-BoldItalic" w:hAnsi="Averta-BoldItalic"/>
          <w:sz w:val="28"/>
          <w:szCs w:val="28"/>
          <w:lang w:val="pt-BR"/>
        </w:rPr>
        <w:t xml:space="preserve"> Companheirismo, Paixão,</w:t>
      </w:r>
      <w:r w:rsidRPr="00E254B6">
        <w:rPr>
          <w:rFonts w:ascii="Averta-BoldItalic" w:hAnsi="Averta-BoldItalic"/>
          <w:sz w:val="28"/>
          <w:szCs w:val="28"/>
          <w:lang w:val="pt-BR"/>
        </w:rPr>
        <w:t xml:space="preserve"> Liberdade</w:t>
      </w:r>
      <w:r>
        <w:rPr>
          <w:rFonts w:ascii="Averta-BoldItalic" w:hAnsi="Averta-BoldItalic"/>
          <w:sz w:val="28"/>
          <w:szCs w:val="28"/>
          <w:lang w:val="pt-BR"/>
        </w:rPr>
        <w:t xml:space="preserve"> &amp; </w:t>
      </w:r>
      <w:r w:rsidRPr="00E254B6">
        <w:rPr>
          <w:rFonts w:ascii="Averta-BoldItalic" w:hAnsi="Averta-BoldItalic"/>
          <w:sz w:val="28"/>
          <w:szCs w:val="28"/>
          <w:lang w:val="pt-BR"/>
        </w:rPr>
        <w:t>Irreverência</w:t>
      </w:r>
    </w:p>
    <w:p w14:paraId="015E405E" w14:textId="42456595" w:rsidR="00E3174C" w:rsidRDefault="00E3174C" w:rsidP="00E254B6">
      <w:pPr>
        <w:rPr>
          <w:rFonts w:ascii="Averta-BoldItalic" w:hAnsi="Averta-BoldItalic"/>
          <w:sz w:val="28"/>
          <w:szCs w:val="28"/>
          <w:lang w:val="pt-BR"/>
        </w:rPr>
      </w:pPr>
    </w:p>
    <w:p w14:paraId="7B56EEB3" w14:textId="5110469B" w:rsidR="0017669D" w:rsidRDefault="0017669D" w:rsidP="00E254B6">
      <w:pPr>
        <w:rPr>
          <w:rFonts w:ascii="Averta-BoldItalic" w:hAnsi="Averta-BoldItalic"/>
          <w:sz w:val="28"/>
          <w:szCs w:val="28"/>
          <w:lang w:val="pt-BR"/>
        </w:rPr>
      </w:pPr>
    </w:p>
    <w:p w14:paraId="38132107" w14:textId="16667DD3" w:rsidR="0017669D" w:rsidRPr="0017669D" w:rsidRDefault="0017669D" w:rsidP="0017669D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>Inspirada nos vira-latas da Cantareira, reúne a alegria de viver do cachorro e a liberdade e a irreverência do vira-lata</w:t>
      </w:r>
      <w:r w:rsidR="00F55328">
        <w:rPr>
          <w:rFonts w:ascii="Averta-BoldItalic" w:hAnsi="Averta-BoldItalic"/>
          <w:sz w:val="28"/>
          <w:szCs w:val="28"/>
          <w:lang w:val="pt-BR"/>
        </w:rPr>
        <w:t>.</w:t>
      </w:r>
    </w:p>
    <w:p w14:paraId="50E6CACE" w14:textId="77777777" w:rsidR="0017669D" w:rsidRDefault="0017669D" w:rsidP="0017669D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lastRenderedPageBreak/>
        <w:t xml:space="preserve">VIRA </w:t>
      </w:r>
      <w:proofErr w:type="spellStart"/>
      <w:r>
        <w:rPr>
          <w:rFonts w:ascii="Averta-BoldItalic" w:hAnsi="Averta-BoldItalic"/>
          <w:sz w:val="28"/>
          <w:szCs w:val="28"/>
          <w:lang w:val="pt-BR"/>
        </w:rPr>
        <w:t>LATAs</w:t>
      </w:r>
      <w:proofErr w:type="spellEnd"/>
      <w:r>
        <w:rPr>
          <w:rFonts w:ascii="Averta-BoldItalic" w:hAnsi="Averta-BoldItalic"/>
          <w:sz w:val="28"/>
          <w:szCs w:val="28"/>
          <w:lang w:val="pt-BR"/>
        </w:rPr>
        <w:t xml:space="preserve"> não têm donos ou chefes, não devem satisfação a ninguém e não têm vergonha de ser quem são. Ninguém pode dizer a um vira-lata como se comportar.</w:t>
      </w:r>
    </w:p>
    <w:p w14:paraId="40FF22B1" w14:textId="633BF97B" w:rsidR="0017669D" w:rsidRDefault="0017669D" w:rsidP="0017669D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>A VIRA LATA é uma marca dinâmica, para quem aproveita cada momento e não deixa que as imposições, ordens e opiniões dos outros fiquem no caminho de sua felicidade.</w:t>
      </w:r>
    </w:p>
    <w:p w14:paraId="16E2C2AF" w14:textId="77777777" w:rsidR="0017669D" w:rsidRDefault="0017669D" w:rsidP="0017669D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>A VIRA LATA é punk, desafia convenções e faz chacota delas. Como todo bom cão raivoso, ela morde primeiro e pergunta depois.</w:t>
      </w:r>
    </w:p>
    <w:p w14:paraId="14537A03" w14:textId="77777777" w:rsidR="0017669D" w:rsidRDefault="0017669D" w:rsidP="0017669D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>O cachorro aproveita cada momento como se fosse o último de sua vida. Cada corrida atrás do próprio rabo, cada frisbee pego no ar, cada osso mordido, cada momento de sua vida é vivido com extrema vontade, motivo de extrema alegria.</w:t>
      </w:r>
    </w:p>
    <w:p w14:paraId="617C6EAC" w14:textId="77777777" w:rsidR="0017669D" w:rsidRPr="00E254B6" w:rsidRDefault="0017669D" w:rsidP="0017669D">
      <w:pPr>
        <w:rPr>
          <w:rFonts w:ascii="Averta-BoldItalic" w:hAnsi="Averta-BoldItalic"/>
          <w:sz w:val="28"/>
          <w:szCs w:val="28"/>
          <w:lang w:val="pt-BR"/>
        </w:rPr>
      </w:pPr>
      <w:r>
        <w:rPr>
          <w:rFonts w:ascii="Averta-BoldItalic" w:hAnsi="Averta-BoldItalic"/>
          <w:sz w:val="28"/>
          <w:szCs w:val="28"/>
          <w:lang w:val="pt-BR"/>
        </w:rPr>
        <w:t>Por fim, a VIRA LATA é uma marca alegre, dinâmica, cheia de energia irreverente e jovem para quem quer aproveitar cada momento de sua vida, não tem medo de ser quem é e não deixa que as imposições, ordens e opiniões dos outros fiquem no caminho de sua felicidade.</w:t>
      </w:r>
    </w:p>
    <w:p w14:paraId="787192A1" w14:textId="77777777" w:rsidR="0017669D" w:rsidRDefault="0017669D" w:rsidP="00E254B6">
      <w:pPr>
        <w:rPr>
          <w:rFonts w:ascii="Averta-BoldItalic" w:hAnsi="Averta-BoldItalic"/>
          <w:sz w:val="28"/>
          <w:szCs w:val="28"/>
          <w:lang w:val="pt-BR"/>
        </w:rPr>
      </w:pPr>
    </w:p>
    <w:p w14:paraId="0B214DFA" w14:textId="1701FCA1" w:rsidR="0017669D" w:rsidRPr="00E254B6" w:rsidRDefault="0035634B" w:rsidP="0017669D">
      <w:pPr>
        <w:rPr>
          <w:rFonts w:ascii="Averta-BoldItalic" w:hAnsi="Averta-BoldItalic"/>
          <w:sz w:val="28"/>
          <w:szCs w:val="28"/>
          <w:lang w:val="pt-BR"/>
        </w:rPr>
      </w:pPr>
      <w:r w:rsidRPr="0035634B">
        <w:rPr>
          <w:noProof/>
        </w:rPr>
        <w:lastRenderedPageBreak/>
        <w:drawing>
          <wp:inline distT="0" distB="0" distL="0" distR="0" wp14:anchorId="77D62EF5" wp14:editId="5009AB79">
            <wp:extent cx="581660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634B">
        <w:rPr>
          <w:noProof/>
        </w:rPr>
        <w:lastRenderedPageBreak/>
        <w:drawing>
          <wp:inline distT="0" distB="0" distL="0" distR="0" wp14:anchorId="60CA1ED8" wp14:editId="3BD4588F">
            <wp:extent cx="581660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669D" w:rsidRPr="00E254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t">
    <w:panose1 w:val="02000000000000000000"/>
    <w:charset w:val="00"/>
    <w:family w:val="auto"/>
    <w:pitch w:val="variable"/>
    <w:sig w:usb0="80000003" w:usb1="00000000" w:usb2="00000000" w:usb3="00000000" w:csb0="00000001" w:csb1="00000000"/>
  </w:font>
  <w:font w:name="KiloGram">
    <w:panose1 w:val="00000000000000000000"/>
    <w:charset w:val="00"/>
    <w:family w:val="modern"/>
    <w:notTrueType/>
    <w:pitch w:val="variable"/>
    <w:sig w:usb0="A00000AF" w:usb1="100078EB" w:usb2="00000000" w:usb3="00000000" w:csb0="00000193" w:csb1="00000000"/>
  </w:font>
  <w:font w:name="Averta-BoldItalic">
    <w:panose1 w:val="00000800000000000000"/>
    <w:charset w:val="00"/>
    <w:family w:val="modern"/>
    <w:notTrueType/>
    <w:pitch w:val="variable"/>
    <w:sig w:usb0="20000087" w:usb1="00000001" w:usb2="00000000" w:usb3="00000000" w:csb0="000001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4B6"/>
    <w:rsid w:val="00125C57"/>
    <w:rsid w:val="0017669D"/>
    <w:rsid w:val="0035634B"/>
    <w:rsid w:val="003F1937"/>
    <w:rsid w:val="00472293"/>
    <w:rsid w:val="00487D5B"/>
    <w:rsid w:val="005143E8"/>
    <w:rsid w:val="007E03E7"/>
    <w:rsid w:val="00E254B6"/>
    <w:rsid w:val="00E3174C"/>
    <w:rsid w:val="00F55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8C65A"/>
  <w15:chartTrackingRefBased/>
  <w15:docId w15:val="{D8828CC7-532A-4501-8F75-128A8A2B4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5555</dc:creator>
  <cp:keywords/>
  <dc:description/>
  <cp:lastModifiedBy>5555</cp:lastModifiedBy>
  <cp:revision>4</cp:revision>
  <dcterms:created xsi:type="dcterms:W3CDTF">2020-11-23T07:43:00Z</dcterms:created>
  <dcterms:modified xsi:type="dcterms:W3CDTF">2020-11-24T08:03:00Z</dcterms:modified>
</cp:coreProperties>
</file>